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83F8" w14:textId="77777777" w:rsidR="00E53246" w:rsidRPr="00E53246" w:rsidRDefault="00E53246" w:rsidP="00E53246">
      <w:pPr>
        <w:jc w:val="center"/>
        <w:rPr>
          <w:rFonts w:asciiTheme="minorHAnsi" w:hAnsiTheme="minorHAnsi" w:cstheme="minorHAnsi"/>
          <w:b/>
          <w:sz w:val="28"/>
          <w:szCs w:val="28"/>
        </w:rPr>
      </w:pPr>
      <w:r w:rsidRPr="00E53246">
        <w:rPr>
          <w:rFonts w:asciiTheme="minorHAnsi" w:hAnsiTheme="minorHAnsi" w:cstheme="minorHAnsi"/>
          <w:b/>
          <w:sz w:val="28"/>
          <w:szCs w:val="28"/>
        </w:rPr>
        <w:t>EAR FALLS COMMUNITY HEALTH CENTRE</w:t>
      </w:r>
    </w:p>
    <w:p w14:paraId="312E9D55" w14:textId="77777777" w:rsidR="00E53246" w:rsidRPr="00E53246" w:rsidRDefault="00E53246" w:rsidP="00E53246">
      <w:pPr>
        <w:jc w:val="center"/>
        <w:rPr>
          <w:rFonts w:asciiTheme="minorHAnsi" w:hAnsiTheme="minorHAnsi" w:cstheme="minorHAnsi"/>
          <w:b/>
          <w:sz w:val="28"/>
          <w:szCs w:val="28"/>
        </w:rPr>
      </w:pPr>
      <w:r w:rsidRPr="00E53246">
        <w:rPr>
          <w:rFonts w:asciiTheme="minorHAnsi" w:hAnsiTheme="minorHAnsi" w:cstheme="minorHAnsi"/>
          <w:b/>
          <w:sz w:val="28"/>
          <w:szCs w:val="28"/>
        </w:rPr>
        <w:t xml:space="preserve">EAR FALLS FAMILY HEALTH TEAM </w:t>
      </w:r>
    </w:p>
    <w:p w14:paraId="6456905B" w14:textId="77777777" w:rsidR="00E53246" w:rsidRPr="00E53246" w:rsidRDefault="00E53246" w:rsidP="00E53246">
      <w:pPr>
        <w:jc w:val="center"/>
        <w:rPr>
          <w:rFonts w:asciiTheme="minorHAnsi" w:hAnsiTheme="minorHAnsi" w:cstheme="minorHAnsi"/>
          <w:sz w:val="28"/>
          <w:szCs w:val="28"/>
        </w:rPr>
      </w:pPr>
    </w:p>
    <w:p w14:paraId="67ECE206" w14:textId="77777777" w:rsidR="00E53246" w:rsidRPr="00E53246" w:rsidRDefault="00E53246" w:rsidP="00E53246">
      <w:pPr>
        <w:jc w:val="center"/>
        <w:rPr>
          <w:rFonts w:asciiTheme="minorHAnsi" w:hAnsiTheme="minorHAnsi" w:cstheme="minorHAnsi"/>
          <w:sz w:val="28"/>
          <w:szCs w:val="28"/>
        </w:rPr>
      </w:pPr>
      <w:r w:rsidRPr="00E53246">
        <w:rPr>
          <w:rFonts w:asciiTheme="minorHAnsi" w:hAnsiTheme="minorHAnsi" w:cstheme="minorHAnsi"/>
          <w:sz w:val="28"/>
          <w:szCs w:val="28"/>
        </w:rPr>
        <w:t>Requires</w:t>
      </w:r>
    </w:p>
    <w:p w14:paraId="6D041145" w14:textId="77777777" w:rsidR="00E53246" w:rsidRPr="00E53246" w:rsidRDefault="00E53246" w:rsidP="001A1206">
      <w:pPr>
        <w:jc w:val="center"/>
        <w:rPr>
          <w:rFonts w:ascii="Calibri" w:hAnsi="Calibri" w:cs="Calibri"/>
          <w:b/>
          <w:bCs/>
          <w:noProof/>
          <w:sz w:val="28"/>
          <w:szCs w:val="28"/>
        </w:rPr>
      </w:pPr>
    </w:p>
    <w:p w14:paraId="3F745B43" w14:textId="7E35B23F" w:rsidR="001A1206" w:rsidRPr="00E53246" w:rsidRDefault="001A1206" w:rsidP="001A1206">
      <w:pPr>
        <w:jc w:val="center"/>
        <w:rPr>
          <w:rFonts w:ascii="Calibri" w:hAnsi="Calibri" w:cs="Calibri"/>
          <w:b/>
          <w:bCs/>
          <w:sz w:val="28"/>
          <w:szCs w:val="28"/>
        </w:rPr>
      </w:pPr>
      <w:r w:rsidRPr="00E53246">
        <w:rPr>
          <w:rFonts w:ascii="Calibri" w:hAnsi="Calibri" w:cs="Calibri"/>
          <w:b/>
          <w:bCs/>
          <w:noProof/>
          <w:sz w:val="28"/>
          <w:szCs w:val="28"/>
        </w:rPr>
        <w:t>Nurse Practitioner (NP)</w:t>
      </w:r>
    </w:p>
    <w:p w14:paraId="77C11221" w14:textId="77777777" w:rsidR="001A1206" w:rsidRDefault="001A1206" w:rsidP="001A1206">
      <w:pPr>
        <w:rPr>
          <w:rFonts w:ascii="Calibri" w:hAnsi="Calibri" w:cs="Calibri"/>
          <w:b/>
          <w:bCs/>
        </w:rPr>
      </w:pPr>
    </w:p>
    <w:p w14:paraId="44E16E8E" w14:textId="77777777" w:rsidR="001A1206" w:rsidRPr="005204DB" w:rsidRDefault="001A1206" w:rsidP="001A1206">
      <w:pPr>
        <w:rPr>
          <w:rFonts w:ascii="Calibri" w:hAnsi="Calibri" w:cs="Calibri"/>
          <w:b/>
          <w:bCs/>
        </w:rPr>
      </w:pPr>
      <w:r w:rsidRPr="005204DB">
        <w:rPr>
          <w:rFonts w:ascii="Calibri" w:hAnsi="Calibri" w:cs="Calibri"/>
          <w:b/>
          <w:bCs/>
        </w:rPr>
        <w:t xml:space="preserve">Employer Name: </w:t>
      </w:r>
      <w:r w:rsidRPr="005652AE">
        <w:rPr>
          <w:rFonts w:ascii="Calibri" w:hAnsi="Calibri" w:cs="Calibri"/>
        </w:rPr>
        <w:t>Ear Falls Community Health Centre</w:t>
      </w:r>
    </w:p>
    <w:p w14:paraId="175B0D16" w14:textId="77777777" w:rsidR="001A1206" w:rsidRPr="001E61A2" w:rsidRDefault="001A1206" w:rsidP="001A1206">
      <w:pPr>
        <w:rPr>
          <w:rFonts w:ascii="Calibri" w:hAnsi="Calibri" w:cs="Calibri"/>
          <w:b/>
          <w:bCs/>
        </w:rPr>
      </w:pPr>
      <w:r w:rsidRPr="005204DB">
        <w:rPr>
          <w:rFonts w:ascii="Calibri" w:hAnsi="Calibri" w:cs="Calibri"/>
          <w:b/>
          <w:bCs/>
        </w:rPr>
        <w:t xml:space="preserve">Location/Address: </w:t>
      </w:r>
      <w:r w:rsidRPr="005652AE">
        <w:rPr>
          <w:rFonts w:ascii="Calibri" w:hAnsi="Calibri" w:cs="Calibri"/>
        </w:rPr>
        <w:t>Ear Falls, ON</w:t>
      </w:r>
    </w:p>
    <w:p w14:paraId="1B11D41E" w14:textId="77777777" w:rsidR="001A1206" w:rsidRPr="005204DB" w:rsidRDefault="001A1206" w:rsidP="001A1206">
      <w:pPr>
        <w:rPr>
          <w:rFonts w:ascii="Calibri" w:hAnsi="Calibri" w:cs="Calibri"/>
          <w:b/>
          <w:bCs/>
        </w:rPr>
      </w:pPr>
      <w:r w:rsidRPr="005204DB">
        <w:rPr>
          <w:rFonts w:ascii="Calibri" w:hAnsi="Calibri" w:cs="Calibri"/>
          <w:b/>
          <w:bCs/>
        </w:rPr>
        <w:t>Application Deadline</w:t>
      </w:r>
      <w:proofErr w:type="gramStart"/>
      <w:r w:rsidRPr="005204DB">
        <w:rPr>
          <w:rFonts w:ascii="Calibri" w:hAnsi="Calibri" w:cs="Calibri"/>
          <w:b/>
          <w:bCs/>
        </w:rPr>
        <w:t>:</w:t>
      </w:r>
      <w:r w:rsidRPr="005204DB">
        <w:rPr>
          <w:rFonts w:ascii="Calibri" w:hAnsi="Calibri" w:cs="Calibri"/>
          <w:b/>
          <w:bCs/>
        </w:rPr>
        <w:tab/>
        <w:t xml:space="preserve"> </w:t>
      </w:r>
      <w:r w:rsidRPr="005652AE">
        <w:rPr>
          <w:rFonts w:ascii="Calibri" w:hAnsi="Calibri" w:cs="Calibri"/>
        </w:rPr>
        <w:t>Open</w:t>
      </w:r>
      <w:proofErr w:type="gramEnd"/>
      <w:r w:rsidRPr="005652AE">
        <w:rPr>
          <w:rFonts w:ascii="Calibri" w:hAnsi="Calibri" w:cs="Calibri"/>
        </w:rPr>
        <w:t xml:space="preserve"> Until Filled</w:t>
      </w:r>
    </w:p>
    <w:p w14:paraId="1603558C" w14:textId="77777777" w:rsidR="001A1206" w:rsidRDefault="001A1206" w:rsidP="001A1206">
      <w:pPr>
        <w:rPr>
          <w:rFonts w:ascii="Calibri" w:hAnsi="Calibri" w:cs="Calibri"/>
          <w:b/>
          <w:bCs/>
        </w:rPr>
      </w:pPr>
      <w:r w:rsidRPr="005204DB">
        <w:rPr>
          <w:rFonts w:ascii="Calibri" w:hAnsi="Calibri" w:cs="Calibri"/>
          <w:b/>
          <w:bCs/>
        </w:rPr>
        <w:t>Hours of Work</w:t>
      </w:r>
      <w:r>
        <w:rPr>
          <w:rFonts w:ascii="Calibri" w:hAnsi="Calibri" w:cs="Calibri"/>
          <w:b/>
          <w:bCs/>
        </w:rPr>
        <w:t xml:space="preserve">: </w:t>
      </w:r>
      <w:r w:rsidRPr="005652AE">
        <w:rPr>
          <w:rFonts w:ascii="Calibri" w:hAnsi="Calibri" w:cs="Calibri"/>
        </w:rPr>
        <w:t>Full-Time</w:t>
      </w:r>
    </w:p>
    <w:p w14:paraId="18F59CC0" w14:textId="77777777" w:rsidR="001A1206" w:rsidRPr="001E61A2" w:rsidRDefault="001A1206" w:rsidP="001A1206">
      <w:pPr>
        <w:rPr>
          <w:rFonts w:ascii="Calibri" w:hAnsi="Calibri" w:cs="Calibri"/>
        </w:rPr>
      </w:pPr>
      <w:r w:rsidRPr="001B2232">
        <w:rPr>
          <w:rFonts w:ascii="Calibri" w:hAnsi="Calibri" w:cs="Calibri"/>
          <w:b/>
          <w:bCs/>
        </w:rPr>
        <w:t>Wage:</w:t>
      </w:r>
      <w:r>
        <w:rPr>
          <w:rFonts w:ascii="Calibri" w:hAnsi="Calibri" w:cs="Calibri"/>
          <w:b/>
          <w:bCs/>
        </w:rPr>
        <w:t xml:space="preserve"> </w:t>
      </w:r>
      <w:r w:rsidRPr="005652AE">
        <w:rPr>
          <w:rFonts w:ascii="Calibri" w:hAnsi="Calibri" w:cs="Calibri"/>
        </w:rPr>
        <w:t>$120,000 Salary + Benefits and HOOPP Pension</w:t>
      </w:r>
    </w:p>
    <w:p w14:paraId="218B30C4" w14:textId="77777777" w:rsidR="001A1206" w:rsidRDefault="001A1206" w:rsidP="001A1206">
      <w:pPr>
        <w:rPr>
          <w:rFonts w:ascii="Calibri" w:hAnsi="Calibri" w:cs="Calibri"/>
          <w:b/>
          <w:bCs/>
        </w:rPr>
      </w:pPr>
      <w:bookmarkStart w:id="0" w:name="_Hlk34830994"/>
    </w:p>
    <w:p w14:paraId="73DA9FD3" w14:textId="77777777" w:rsidR="001A1206" w:rsidRDefault="001A1206" w:rsidP="001A1206">
      <w:pPr>
        <w:rPr>
          <w:rFonts w:ascii="Calibri" w:hAnsi="Calibri" w:cs="Calibri"/>
          <w:b/>
          <w:bCs/>
        </w:rPr>
      </w:pPr>
      <w:r>
        <w:rPr>
          <w:rFonts w:ascii="Calibri" w:hAnsi="Calibri" w:cs="Calibri"/>
          <w:b/>
          <w:bCs/>
        </w:rPr>
        <w:t>Duties</w:t>
      </w:r>
      <w:r w:rsidRPr="001B2232">
        <w:rPr>
          <w:rFonts w:ascii="Calibri" w:hAnsi="Calibri" w:cs="Calibri"/>
          <w:b/>
          <w:bCs/>
        </w:rPr>
        <w:t xml:space="preserve">: </w:t>
      </w:r>
    </w:p>
    <w:p w14:paraId="25324C94" w14:textId="77777777" w:rsidR="001A1206" w:rsidRDefault="001A1206" w:rsidP="001A1206">
      <w:pPr>
        <w:rPr>
          <w:rFonts w:ascii="Calibri" w:hAnsi="Calibri" w:cs="Calibri"/>
        </w:rPr>
      </w:pPr>
      <w:r w:rsidRPr="005652AE">
        <w:rPr>
          <w:rFonts w:ascii="Calibri" w:hAnsi="Calibri" w:cs="Calibri"/>
        </w:rPr>
        <w:t>The Nurse Practitioner (NP) provides comprehensive primary care services to individuals and families across the lifespan in accordance with the standards and scope of practice established by the College of Nurses of Ontario (CNO) for Registered Nurses in the Extended Class. Practicing within a collaborative, interdisciplinary team model, the NP plays a critical role in improving access to high-quality, client-centered primary care services for the residents of Ear Falls and surrounding communities.</w:t>
      </w:r>
    </w:p>
    <w:p w14:paraId="15B08509" w14:textId="77777777" w:rsidR="001A1206" w:rsidRDefault="001A1206" w:rsidP="001A1206">
      <w:pPr>
        <w:rPr>
          <w:rFonts w:ascii="Calibri" w:hAnsi="Calibri" w:cs="Calibri"/>
        </w:rPr>
      </w:pPr>
    </w:p>
    <w:p w14:paraId="2FEC77BF" w14:textId="16698D70" w:rsidR="001A1206" w:rsidRPr="005652AE" w:rsidRDefault="001A1206" w:rsidP="001A1206">
      <w:pPr>
        <w:rPr>
          <w:rFonts w:ascii="Calibri" w:hAnsi="Calibri" w:cs="Calibri"/>
        </w:rPr>
      </w:pPr>
      <w:r w:rsidRPr="005652AE">
        <w:rPr>
          <w:rFonts w:ascii="Calibri" w:hAnsi="Calibri" w:cs="Calibri"/>
        </w:rPr>
        <w:t xml:space="preserve">This role emphasizes health promotion, disease prevention, risk reduction, and chronic disease management, while fostering strong community relationships and supporting innovative, evidence-based </w:t>
      </w:r>
      <w:r w:rsidR="00E53246" w:rsidRPr="005652AE">
        <w:rPr>
          <w:rFonts w:ascii="Calibri" w:hAnsi="Calibri" w:cs="Calibri"/>
        </w:rPr>
        <w:t>practices</w:t>
      </w:r>
      <w:r w:rsidRPr="005652AE">
        <w:rPr>
          <w:rFonts w:ascii="Calibri" w:hAnsi="Calibri" w:cs="Calibri"/>
        </w:rPr>
        <w:t>. The NP demonstrates leadership, accountability, professionalism, and a deep commitment to advancing the health and well-being of the community."</w:t>
      </w:r>
    </w:p>
    <w:p w14:paraId="1DBAAD2F" w14:textId="77777777" w:rsidR="001A1206" w:rsidRDefault="001A1206" w:rsidP="001A1206">
      <w:pPr>
        <w:rPr>
          <w:rFonts w:ascii="Calibri" w:hAnsi="Calibri" w:cs="Calibri"/>
          <w:b/>
          <w:bCs/>
        </w:rPr>
      </w:pPr>
    </w:p>
    <w:p w14:paraId="1D92B2E7" w14:textId="77777777" w:rsidR="001A1206" w:rsidRDefault="001A1206" w:rsidP="001A1206">
      <w:pPr>
        <w:rPr>
          <w:rFonts w:ascii="Calibri" w:hAnsi="Calibri" w:cs="Calibri"/>
          <w:b/>
          <w:bCs/>
        </w:rPr>
      </w:pPr>
      <w:r w:rsidRPr="001B2232">
        <w:rPr>
          <w:rFonts w:ascii="Calibri" w:hAnsi="Calibri" w:cs="Calibri"/>
          <w:b/>
          <w:bCs/>
        </w:rPr>
        <w:t xml:space="preserve">Qualifications: </w:t>
      </w:r>
    </w:p>
    <w:p w14:paraId="1FE5FEB1" w14:textId="77777777" w:rsidR="001A1206" w:rsidRDefault="001A1206" w:rsidP="001A1206">
      <w:pPr>
        <w:numPr>
          <w:ilvl w:val="0"/>
          <w:numId w:val="1"/>
        </w:numPr>
        <w:rPr>
          <w:rFonts w:ascii="Calibri" w:hAnsi="Calibri" w:cs="Calibri"/>
        </w:rPr>
      </w:pPr>
      <w:r w:rsidRPr="005652AE">
        <w:rPr>
          <w:rFonts w:ascii="Calibri" w:hAnsi="Calibri" w:cs="Calibri"/>
        </w:rPr>
        <w:t>Current registration in the Extended Class with the College of Nurses of Ontario;</w:t>
      </w:r>
    </w:p>
    <w:p w14:paraId="55689DAC" w14:textId="77777777" w:rsidR="001A1206" w:rsidRPr="005652AE" w:rsidRDefault="001A1206" w:rsidP="001A1206">
      <w:pPr>
        <w:numPr>
          <w:ilvl w:val="0"/>
          <w:numId w:val="1"/>
        </w:numPr>
        <w:rPr>
          <w:rFonts w:ascii="Calibri" w:hAnsi="Calibri" w:cs="Calibri"/>
        </w:rPr>
      </w:pPr>
      <w:r w:rsidRPr="005652AE">
        <w:rPr>
          <w:rFonts w:ascii="Calibri" w:hAnsi="Calibri" w:cs="Calibri"/>
        </w:rPr>
        <w:t>Demonstrated ability to work independently and be an effective team member; excellent interpersonal and communication skills</w:t>
      </w:r>
    </w:p>
    <w:p w14:paraId="2975B35E" w14:textId="77777777" w:rsidR="001A1206" w:rsidRPr="005652AE" w:rsidRDefault="001A1206" w:rsidP="001A1206">
      <w:pPr>
        <w:numPr>
          <w:ilvl w:val="0"/>
          <w:numId w:val="1"/>
        </w:numPr>
        <w:rPr>
          <w:rFonts w:ascii="Calibri" w:hAnsi="Calibri" w:cs="Calibri"/>
        </w:rPr>
      </w:pPr>
      <w:r w:rsidRPr="005652AE">
        <w:rPr>
          <w:rFonts w:ascii="Calibri" w:hAnsi="Calibri" w:cs="Calibri"/>
        </w:rPr>
        <w:t>Demonstrated ability to communicate effectively with a broad range of people including healthcare professionals, traditional people, leadership, and community members;</w:t>
      </w:r>
    </w:p>
    <w:p w14:paraId="236ED57F" w14:textId="77777777" w:rsidR="001A1206" w:rsidRPr="005652AE" w:rsidRDefault="001A1206" w:rsidP="001A1206">
      <w:pPr>
        <w:numPr>
          <w:ilvl w:val="0"/>
          <w:numId w:val="1"/>
        </w:numPr>
        <w:rPr>
          <w:rFonts w:ascii="Calibri" w:hAnsi="Calibri" w:cs="Calibri"/>
        </w:rPr>
      </w:pPr>
      <w:r w:rsidRPr="005652AE">
        <w:rPr>
          <w:rFonts w:ascii="Calibri" w:hAnsi="Calibri" w:cs="Calibri"/>
        </w:rPr>
        <w:t>Proof of immunization in compliance with policy requirements is mandatory;</w:t>
      </w:r>
    </w:p>
    <w:p w14:paraId="6E013363" w14:textId="77777777" w:rsidR="001A1206" w:rsidRPr="005652AE" w:rsidRDefault="001A1206" w:rsidP="001A1206">
      <w:pPr>
        <w:numPr>
          <w:ilvl w:val="0"/>
          <w:numId w:val="1"/>
        </w:numPr>
        <w:rPr>
          <w:rFonts w:ascii="Calibri" w:hAnsi="Calibri" w:cs="Calibri"/>
        </w:rPr>
      </w:pPr>
      <w:r w:rsidRPr="005652AE">
        <w:rPr>
          <w:rFonts w:ascii="Calibri" w:hAnsi="Calibri" w:cs="Calibri"/>
        </w:rPr>
        <w:t>Current criminal records check required;</w:t>
      </w:r>
    </w:p>
    <w:p w14:paraId="3F1D5D64" w14:textId="77777777" w:rsidR="001A1206" w:rsidRPr="005652AE" w:rsidRDefault="001A1206" w:rsidP="001A1206">
      <w:pPr>
        <w:numPr>
          <w:ilvl w:val="0"/>
          <w:numId w:val="1"/>
        </w:numPr>
        <w:rPr>
          <w:rFonts w:ascii="Calibri" w:hAnsi="Calibri" w:cs="Calibri"/>
        </w:rPr>
      </w:pPr>
      <w:r w:rsidRPr="005652AE">
        <w:rPr>
          <w:rFonts w:ascii="Calibri" w:hAnsi="Calibri" w:cs="Calibri"/>
        </w:rPr>
        <w:t>Commitment to ongoing training and professional development relevant to job requirements;</w:t>
      </w:r>
    </w:p>
    <w:p w14:paraId="6494AC0E" w14:textId="77777777" w:rsidR="001A1206" w:rsidRDefault="001A1206" w:rsidP="001A1206">
      <w:pPr>
        <w:numPr>
          <w:ilvl w:val="0"/>
          <w:numId w:val="1"/>
        </w:numPr>
        <w:rPr>
          <w:rFonts w:ascii="Calibri" w:hAnsi="Calibri" w:cs="Calibri"/>
        </w:rPr>
      </w:pPr>
      <w:r w:rsidRPr="005652AE">
        <w:rPr>
          <w:rFonts w:ascii="Calibri" w:hAnsi="Calibri" w:cs="Calibri"/>
        </w:rPr>
        <w:t>Positive attitude and capacity to act as a healthy lifestyle role model.</w:t>
      </w:r>
    </w:p>
    <w:p w14:paraId="3699700D" w14:textId="77777777" w:rsidR="001A1206" w:rsidRDefault="001A1206" w:rsidP="001A1206">
      <w:pPr>
        <w:ind w:left="720"/>
        <w:rPr>
          <w:rFonts w:ascii="Calibri" w:hAnsi="Calibri" w:cs="Calibri"/>
          <w:b/>
          <w:bCs/>
        </w:rPr>
      </w:pPr>
    </w:p>
    <w:p w14:paraId="376C69D5" w14:textId="77777777" w:rsidR="001A1206" w:rsidRPr="0000271F" w:rsidRDefault="001A1206" w:rsidP="001A1206">
      <w:pPr>
        <w:rPr>
          <w:rFonts w:ascii="Calibri" w:hAnsi="Calibri" w:cs="Calibri"/>
          <w:b/>
          <w:bCs/>
        </w:rPr>
      </w:pPr>
      <w:r w:rsidRPr="006D68CF">
        <w:rPr>
          <w:rFonts w:ascii="Calibri" w:hAnsi="Calibri" w:cs="Calibri"/>
          <w:b/>
          <w:bCs/>
        </w:rPr>
        <w:t>How to Apply:</w:t>
      </w:r>
      <w:bookmarkEnd w:id="0"/>
    </w:p>
    <w:p w14:paraId="5524D251" w14:textId="77777777" w:rsidR="001A1206" w:rsidRPr="005652AE" w:rsidRDefault="001A1206" w:rsidP="001A1206">
      <w:pPr>
        <w:rPr>
          <w:rFonts w:ascii="Calibri" w:eastAsia="Calibri" w:hAnsi="Calibri" w:cs="Calibri"/>
          <w:lang w:val="en-CA"/>
        </w:rPr>
      </w:pPr>
      <w:r w:rsidRPr="005652AE">
        <w:rPr>
          <w:rFonts w:ascii="Calibri" w:eastAsia="Calibri" w:hAnsi="Calibri" w:cs="Calibri"/>
          <w:lang w:val="en-CA"/>
        </w:rPr>
        <w:t>Please email CV to April Delorme, Executive Director at</w:t>
      </w:r>
      <w:r>
        <w:rPr>
          <w:rFonts w:ascii="Calibri" w:eastAsia="Calibri" w:hAnsi="Calibri" w:cs="Calibri"/>
          <w:lang w:val="en-CA"/>
        </w:rPr>
        <w:t>:</w:t>
      </w:r>
    </w:p>
    <w:p w14:paraId="194EB0F2" w14:textId="6840C560" w:rsidR="00E53246" w:rsidRPr="00E53246" w:rsidRDefault="001A1206" w:rsidP="00E53246">
      <w:pPr>
        <w:rPr>
          <w:rFonts w:ascii="Calibri" w:eastAsia="Calibri" w:hAnsi="Calibri" w:cs="Calibri"/>
          <w:lang w:val="en-CA"/>
        </w:rPr>
      </w:pPr>
      <w:hyperlink r:id="rId5" w:history="1">
        <w:r w:rsidRPr="00075C24">
          <w:rPr>
            <w:rStyle w:val="Hyperlink"/>
            <w:rFonts w:ascii="Calibri" w:eastAsia="Calibri" w:hAnsi="Calibri" w:cs="Calibri"/>
            <w:lang w:val="en-CA"/>
          </w:rPr>
          <w:t>adelorme@nwocs.ca</w:t>
        </w:r>
      </w:hyperlink>
      <w:r w:rsidR="00E53246">
        <w:rPr>
          <w:rFonts w:ascii="Calibri" w:eastAsia="Calibri" w:hAnsi="Calibri" w:cs="Calibri"/>
          <w:lang w:val="en-CA"/>
        </w:rPr>
        <w:t xml:space="preserve"> </w:t>
      </w:r>
      <w:r w:rsidR="00E53246" w:rsidRPr="00E53246">
        <w:rPr>
          <w:rFonts w:asciiTheme="minorHAnsi" w:hAnsiTheme="minorHAnsi" w:cstheme="minorHAnsi"/>
        </w:rPr>
        <w:t xml:space="preserve">If you require further information </w:t>
      </w:r>
      <w:r w:rsidR="00E53246" w:rsidRPr="00E53246">
        <w:rPr>
          <w:rFonts w:asciiTheme="minorHAnsi" w:hAnsiTheme="minorHAnsi" w:cstheme="minorHAnsi"/>
        </w:rPr>
        <w:t>regarding</w:t>
      </w:r>
      <w:r w:rsidR="00E53246" w:rsidRPr="00E53246">
        <w:rPr>
          <w:rFonts w:asciiTheme="minorHAnsi" w:hAnsiTheme="minorHAnsi" w:cstheme="minorHAnsi"/>
        </w:rPr>
        <w:t xml:space="preserve"> the </w:t>
      </w:r>
      <w:r w:rsidR="00E53246" w:rsidRPr="00E53246">
        <w:rPr>
          <w:rFonts w:asciiTheme="minorHAnsi" w:hAnsiTheme="minorHAnsi" w:cstheme="minorHAnsi"/>
        </w:rPr>
        <w:t>Nurse Practitioner</w:t>
      </w:r>
      <w:r w:rsidR="00E53246" w:rsidRPr="00E53246">
        <w:rPr>
          <w:rFonts w:asciiTheme="minorHAnsi" w:hAnsiTheme="minorHAnsi" w:cstheme="minorHAnsi"/>
        </w:rPr>
        <w:t xml:space="preserve"> position or a detailed job description, please direct your call to</w:t>
      </w:r>
      <w:r w:rsidR="00E53246">
        <w:rPr>
          <w:rFonts w:asciiTheme="minorHAnsi" w:hAnsiTheme="minorHAnsi" w:cstheme="minorHAnsi"/>
        </w:rPr>
        <w:t>:</w:t>
      </w:r>
      <w:r w:rsidR="00E53246">
        <w:rPr>
          <w:rFonts w:ascii="Calibri" w:eastAsia="Calibri" w:hAnsi="Calibri" w:cs="Calibri"/>
          <w:lang w:val="en-CA"/>
        </w:rPr>
        <w:t xml:space="preserve"> </w:t>
      </w:r>
      <w:r w:rsidR="00E53246" w:rsidRPr="00E53246">
        <w:rPr>
          <w:rFonts w:asciiTheme="minorHAnsi" w:hAnsiTheme="minorHAnsi" w:cstheme="minorHAnsi"/>
        </w:rPr>
        <w:t>April Delorme, Executive Director</w:t>
      </w:r>
    </w:p>
    <w:p w14:paraId="2DAE0509" w14:textId="77777777" w:rsidR="00E53246" w:rsidRDefault="00E53246" w:rsidP="00E53246">
      <w:pPr>
        <w:rPr>
          <w:rFonts w:asciiTheme="minorHAnsi" w:hAnsiTheme="minorHAnsi" w:cstheme="minorHAnsi"/>
        </w:rPr>
      </w:pPr>
      <w:r w:rsidRPr="00E53246">
        <w:rPr>
          <w:rFonts w:asciiTheme="minorHAnsi" w:hAnsiTheme="minorHAnsi" w:cstheme="minorHAnsi"/>
        </w:rPr>
        <w:t xml:space="preserve">Phone: (807) 222-3728 Fax: (807) 222-2053          </w:t>
      </w:r>
    </w:p>
    <w:p w14:paraId="37E9A43E" w14:textId="77777777" w:rsidR="00E53246" w:rsidRDefault="00E53246"/>
    <w:sectPr w:rsidR="00E53246" w:rsidSect="00E5324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54C9C"/>
    <w:multiLevelType w:val="hybridMultilevel"/>
    <w:tmpl w:val="633E9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3425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06"/>
    <w:rsid w:val="000148C6"/>
    <w:rsid w:val="001A1206"/>
    <w:rsid w:val="0025737E"/>
    <w:rsid w:val="003F6E51"/>
    <w:rsid w:val="0057676C"/>
    <w:rsid w:val="00E532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B7B0"/>
  <w15:chartTrackingRefBased/>
  <w15:docId w15:val="{6739A6EB-6704-470E-B14F-6BCB453E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0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A1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2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2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2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2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2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2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2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2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2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2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206"/>
    <w:rPr>
      <w:rFonts w:eastAsiaTheme="majorEastAsia" w:cstheme="majorBidi"/>
      <w:color w:val="272727" w:themeColor="text1" w:themeTint="D8"/>
    </w:rPr>
  </w:style>
  <w:style w:type="paragraph" w:styleId="Title">
    <w:name w:val="Title"/>
    <w:basedOn w:val="Normal"/>
    <w:next w:val="Normal"/>
    <w:link w:val="TitleChar"/>
    <w:uiPriority w:val="10"/>
    <w:qFormat/>
    <w:rsid w:val="001A12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206"/>
    <w:pPr>
      <w:spacing w:before="160"/>
      <w:jc w:val="center"/>
    </w:pPr>
    <w:rPr>
      <w:i/>
      <w:iCs/>
      <w:color w:val="404040" w:themeColor="text1" w:themeTint="BF"/>
    </w:rPr>
  </w:style>
  <w:style w:type="character" w:customStyle="1" w:styleId="QuoteChar">
    <w:name w:val="Quote Char"/>
    <w:basedOn w:val="DefaultParagraphFont"/>
    <w:link w:val="Quote"/>
    <w:uiPriority w:val="29"/>
    <w:rsid w:val="001A1206"/>
    <w:rPr>
      <w:i/>
      <w:iCs/>
      <w:color w:val="404040" w:themeColor="text1" w:themeTint="BF"/>
    </w:rPr>
  </w:style>
  <w:style w:type="paragraph" w:styleId="ListParagraph">
    <w:name w:val="List Paragraph"/>
    <w:basedOn w:val="Normal"/>
    <w:uiPriority w:val="34"/>
    <w:qFormat/>
    <w:rsid w:val="001A1206"/>
    <w:pPr>
      <w:ind w:left="720"/>
      <w:contextualSpacing/>
    </w:pPr>
  </w:style>
  <w:style w:type="character" w:styleId="IntenseEmphasis">
    <w:name w:val="Intense Emphasis"/>
    <w:basedOn w:val="DefaultParagraphFont"/>
    <w:uiPriority w:val="21"/>
    <w:qFormat/>
    <w:rsid w:val="001A1206"/>
    <w:rPr>
      <w:i/>
      <w:iCs/>
      <w:color w:val="2F5496" w:themeColor="accent1" w:themeShade="BF"/>
    </w:rPr>
  </w:style>
  <w:style w:type="paragraph" w:styleId="IntenseQuote">
    <w:name w:val="Intense Quote"/>
    <w:basedOn w:val="Normal"/>
    <w:next w:val="Normal"/>
    <w:link w:val="IntenseQuoteChar"/>
    <w:uiPriority w:val="30"/>
    <w:qFormat/>
    <w:rsid w:val="001A1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206"/>
    <w:rPr>
      <w:i/>
      <w:iCs/>
      <w:color w:val="2F5496" w:themeColor="accent1" w:themeShade="BF"/>
    </w:rPr>
  </w:style>
  <w:style w:type="character" w:styleId="IntenseReference">
    <w:name w:val="Intense Reference"/>
    <w:basedOn w:val="DefaultParagraphFont"/>
    <w:uiPriority w:val="32"/>
    <w:qFormat/>
    <w:rsid w:val="001A1206"/>
    <w:rPr>
      <w:b/>
      <w:bCs/>
      <w:smallCaps/>
      <w:color w:val="2F5496" w:themeColor="accent1" w:themeShade="BF"/>
      <w:spacing w:val="5"/>
    </w:rPr>
  </w:style>
  <w:style w:type="character" w:styleId="Hyperlink">
    <w:name w:val="Hyperlink"/>
    <w:rsid w:val="001A1206"/>
    <w:rPr>
      <w:color w:val="0000FF"/>
      <w:u w:val="single"/>
    </w:rPr>
  </w:style>
  <w:style w:type="character" w:styleId="UnresolvedMention">
    <w:name w:val="Unresolved Mention"/>
    <w:basedOn w:val="DefaultParagraphFont"/>
    <w:uiPriority w:val="99"/>
    <w:semiHidden/>
    <w:unhideWhenUsed/>
    <w:rsid w:val="00E53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elorme@nwoc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Delorme</dc:creator>
  <cp:keywords/>
  <dc:description/>
  <cp:lastModifiedBy>April Delorme</cp:lastModifiedBy>
  <cp:revision>2</cp:revision>
  <dcterms:created xsi:type="dcterms:W3CDTF">2026-04-28T19:40:00Z</dcterms:created>
  <dcterms:modified xsi:type="dcterms:W3CDTF">2026-04-28T19:48:00Z</dcterms:modified>
</cp:coreProperties>
</file>